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4F" w:rsidRPr="00E5531E" w:rsidRDefault="00323460" w:rsidP="0035062E">
      <w:pPr>
        <w:pStyle w:val="Tim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台</w:t>
      </w:r>
      <w:r w:rsidR="00806A4F" w:rsidRPr="00E5531E">
        <w:rPr>
          <w:rFonts w:hint="eastAsia"/>
          <w:b/>
          <w:sz w:val="32"/>
          <w:szCs w:val="32"/>
        </w:rPr>
        <w:t>灣</w:t>
      </w:r>
      <w:proofErr w:type="gramStart"/>
      <w:r w:rsidR="00806A4F" w:rsidRPr="00E5531E">
        <w:rPr>
          <w:rFonts w:hint="eastAsia"/>
          <w:b/>
          <w:sz w:val="32"/>
          <w:szCs w:val="32"/>
        </w:rPr>
        <w:t>靜脈暨腸道</w:t>
      </w:r>
      <w:proofErr w:type="gramEnd"/>
      <w:r w:rsidR="00806A4F" w:rsidRPr="00E5531E">
        <w:rPr>
          <w:rFonts w:hint="eastAsia"/>
          <w:b/>
          <w:sz w:val="32"/>
          <w:szCs w:val="32"/>
        </w:rPr>
        <w:t>營養醫學會</w:t>
      </w:r>
    </w:p>
    <w:p w:rsidR="00806A4F" w:rsidRPr="00E5531E" w:rsidRDefault="00806A4F" w:rsidP="0035062E">
      <w:pPr>
        <w:pStyle w:val="Tim"/>
        <w:jc w:val="center"/>
        <w:rPr>
          <w:b/>
          <w:sz w:val="32"/>
          <w:szCs w:val="32"/>
        </w:rPr>
      </w:pPr>
      <w:proofErr w:type="gramStart"/>
      <w:r w:rsidRPr="00E5531E">
        <w:rPr>
          <w:b/>
          <w:sz w:val="32"/>
          <w:szCs w:val="32"/>
        </w:rPr>
        <w:t>103</w:t>
      </w:r>
      <w:proofErr w:type="gramEnd"/>
      <w:r w:rsidRPr="00E5531E">
        <w:rPr>
          <w:rFonts w:hint="eastAsia"/>
          <w:b/>
          <w:sz w:val="32"/>
          <w:szCs w:val="32"/>
        </w:rPr>
        <w:t>年度年會學術研討會暨在職教育</w:t>
      </w:r>
    </w:p>
    <w:p w:rsidR="00806A4F" w:rsidRPr="00E5531E" w:rsidRDefault="00806A4F" w:rsidP="00102403">
      <w:pPr>
        <w:spacing w:line="360" w:lineRule="auto"/>
        <w:rPr>
          <w:rFonts w:ascii="標楷體" w:eastAsia="標楷體" w:hAnsi="標楷體"/>
          <w:sz w:val="27"/>
          <w:szCs w:val="27"/>
        </w:rPr>
      </w:pPr>
      <w:r w:rsidRPr="00E5531E">
        <w:rPr>
          <w:rFonts w:ascii="標楷體" w:eastAsia="標楷體" w:hAnsi="標楷體" w:hint="eastAsia"/>
          <w:b/>
          <w:sz w:val="27"/>
          <w:szCs w:val="27"/>
        </w:rPr>
        <w:t>一、日</w:t>
      </w:r>
      <w:r w:rsidR="00AD6CF0">
        <w:rPr>
          <w:rFonts w:ascii="標楷體" w:eastAsia="標楷體" w:hAnsi="標楷體" w:hint="eastAsia"/>
          <w:b/>
          <w:sz w:val="27"/>
          <w:szCs w:val="27"/>
        </w:rPr>
        <w:t xml:space="preserve">    </w:t>
      </w:r>
      <w:r w:rsidRPr="00E5531E">
        <w:rPr>
          <w:rFonts w:ascii="標楷體" w:eastAsia="標楷體" w:hAnsi="標楷體" w:hint="eastAsia"/>
          <w:b/>
          <w:sz w:val="27"/>
          <w:szCs w:val="27"/>
        </w:rPr>
        <w:t>期：</w:t>
      </w:r>
      <w:r w:rsidRPr="00E5531E">
        <w:rPr>
          <w:rFonts w:ascii="標楷體" w:eastAsia="標楷體" w:hAnsi="標楷體"/>
          <w:sz w:val="27"/>
          <w:szCs w:val="27"/>
        </w:rPr>
        <w:t>103</w:t>
      </w:r>
      <w:r w:rsidRPr="00E5531E">
        <w:rPr>
          <w:rFonts w:ascii="標楷體" w:eastAsia="標楷體" w:hAnsi="標楷體" w:hint="eastAsia"/>
          <w:sz w:val="27"/>
          <w:szCs w:val="27"/>
        </w:rPr>
        <w:t>年</w:t>
      </w:r>
      <w:r w:rsidRPr="00E5531E">
        <w:rPr>
          <w:rFonts w:ascii="標楷體" w:eastAsia="標楷體" w:hAnsi="標楷體"/>
          <w:sz w:val="27"/>
          <w:szCs w:val="27"/>
        </w:rPr>
        <w:t>4</w:t>
      </w:r>
      <w:r w:rsidRPr="00E5531E">
        <w:rPr>
          <w:rFonts w:ascii="標楷體" w:eastAsia="標楷體" w:hAnsi="標楷體" w:hint="eastAsia"/>
          <w:sz w:val="27"/>
          <w:szCs w:val="27"/>
        </w:rPr>
        <w:t>月</w:t>
      </w:r>
      <w:r w:rsidRPr="00E5531E">
        <w:rPr>
          <w:rFonts w:ascii="標楷體" w:eastAsia="標楷體" w:hAnsi="標楷體"/>
          <w:sz w:val="27"/>
          <w:szCs w:val="27"/>
        </w:rPr>
        <w:t>12</w:t>
      </w:r>
      <w:r w:rsidRPr="00E5531E">
        <w:rPr>
          <w:rFonts w:ascii="標楷體" w:eastAsia="標楷體" w:hAnsi="標楷體" w:hint="eastAsia"/>
          <w:sz w:val="27"/>
          <w:szCs w:val="27"/>
        </w:rPr>
        <w:t>日</w:t>
      </w:r>
      <w:r w:rsidRPr="00E5531E">
        <w:rPr>
          <w:rFonts w:ascii="標楷體" w:eastAsia="標楷體" w:hAnsi="標楷體"/>
          <w:sz w:val="27"/>
          <w:szCs w:val="27"/>
        </w:rPr>
        <w:t>(</w:t>
      </w:r>
      <w:r w:rsidRPr="00E5531E">
        <w:rPr>
          <w:rFonts w:ascii="標楷體" w:eastAsia="標楷體" w:hAnsi="標楷體" w:hint="eastAsia"/>
          <w:sz w:val="27"/>
          <w:szCs w:val="27"/>
        </w:rPr>
        <w:t>星期六</w:t>
      </w:r>
      <w:r w:rsidRPr="00E5531E">
        <w:rPr>
          <w:rFonts w:ascii="標楷體" w:eastAsia="標楷體" w:hAnsi="標楷體"/>
          <w:sz w:val="27"/>
          <w:szCs w:val="27"/>
        </w:rPr>
        <w:t>)</w:t>
      </w:r>
    </w:p>
    <w:p w:rsidR="00BE1B04" w:rsidRPr="00E5531E" w:rsidRDefault="00BE1B04" w:rsidP="0010240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5531E">
        <w:rPr>
          <w:rFonts w:ascii="標楷體" w:eastAsia="標楷體" w:hAnsi="標楷體" w:hint="eastAsia"/>
          <w:b/>
          <w:sz w:val="26"/>
          <w:szCs w:val="26"/>
        </w:rPr>
        <w:t>二、主</w:t>
      </w:r>
      <w:r w:rsidR="00AD6CF0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Pr="00E5531E">
        <w:rPr>
          <w:rFonts w:ascii="標楷體" w:eastAsia="標楷體" w:hAnsi="標楷體" w:hint="eastAsia"/>
          <w:b/>
          <w:sz w:val="26"/>
          <w:szCs w:val="26"/>
        </w:rPr>
        <w:t>題：</w:t>
      </w:r>
      <w:r w:rsidRPr="00E5531E">
        <w:rPr>
          <w:rFonts w:ascii="標楷體" w:eastAsia="標楷體" w:hAnsi="標楷體" w:hint="eastAsia"/>
          <w:sz w:val="26"/>
          <w:szCs w:val="26"/>
        </w:rPr>
        <w:t>周全性老人營養治療</w:t>
      </w:r>
    </w:p>
    <w:p w:rsidR="00806A4F" w:rsidRPr="00E5531E" w:rsidRDefault="00BE1B04" w:rsidP="00102403">
      <w:pPr>
        <w:spacing w:line="360" w:lineRule="auto"/>
        <w:rPr>
          <w:rFonts w:ascii="標楷體" w:eastAsia="標楷體" w:hAnsi="標楷體"/>
          <w:sz w:val="26"/>
          <w:szCs w:val="26"/>
        </w:rPr>
      </w:pPr>
      <w:r w:rsidRPr="00E5531E">
        <w:rPr>
          <w:rFonts w:ascii="標楷體" w:eastAsia="標楷體" w:hAnsi="標楷體" w:hint="eastAsia"/>
          <w:b/>
          <w:sz w:val="26"/>
          <w:szCs w:val="26"/>
        </w:rPr>
        <w:t>三</w:t>
      </w:r>
      <w:r w:rsidR="00806A4F" w:rsidRPr="00E5531E">
        <w:rPr>
          <w:rFonts w:ascii="標楷體" w:eastAsia="標楷體" w:hAnsi="標楷體" w:hint="eastAsia"/>
          <w:b/>
          <w:sz w:val="26"/>
          <w:szCs w:val="26"/>
        </w:rPr>
        <w:t>、地</w:t>
      </w:r>
      <w:r w:rsidR="00AD6CF0">
        <w:rPr>
          <w:rFonts w:ascii="標楷體" w:eastAsia="標楷體" w:hAnsi="標楷體" w:hint="eastAsia"/>
          <w:b/>
          <w:sz w:val="26"/>
          <w:szCs w:val="26"/>
        </w:rPr>
        <w:t xml:space="preserve">    </w:t>
      </w:r>
      <w:r w:rsidR="00806A4F" w:rsidRPr="00E5531E">
        <w:rPr>
          <w:rFonts w:ascii="標楷體" w:eastAsia="標楷體" w:hAnsi="標楷體" w:hint="eastAsia"/>
          <w:b/>
          <w:sz w:val="26"/>
          <w:szCs w:val="26"/>
        </w:rPr>
        <w:t>點：</w:t>
      </w:r>
      <w:r w:rsidR="00806A4F" w:rsidRPr="00E5531E">
        <w:rPr>
          <w:rFonts w:ascii="標楷體" w:eastAsia="標楷體" w:hAnsi="標楷體" w:hint="eastAsia"/>
          <w:sz w:val="26"/>
          <w:szCs w:val="26"/>
        </w:rPr>
        <w:t>中國醫藥大學附設醫院癌症大樓</w:t>
      </w:r>
      <w:r w:rsidR="00806A4F" w:rsidRPr="00E5531E">
        <w:rPr>
          <w:rFonts w:ascii="標楷體" w:eastAsia="標楷體" w:hAnsi="標楷體"/>
          <w:sz w:val="26"/>
          <w:szCs w:val="26"/>
        </w:rPr>
        <w:t>1</w:t>
      </w:r>
      <w:r w:rsidR="00806A4F" w:rsidRPr="00E5531E">
        <w:rPr>
          <w:rFonts w:ascii="標楷體" w:eastAsia="標楷體" w:hAnsi="標楷體" w:hint="eastAsia"/>
          <w:sz w:val="26"/>
          <w:szCs w:val="26"/>
        </w:rPr>
        <w:t>樓階梯教室</w:t>
      </w:r>
    </w:p>
    <w:p w:rsidR="00806A4F" w:rsidRPr="00E5531E" w:rsidRDefault="00BE1B04" w:rsidP="00102403">
      <w:pPr>
        <w:pStyle w:val="Tim"/>
        <w:spacing w:line="360" w:lineRule="auto"/>
        <w:rPr>
          <w:sz w:val="27"/>
          <w:szCs w:val="27"/>
        </w:rPr>
      </w:pPr>
      <w:r w:rsidRPr="00E5531E">
        <w:rPr>
          <w:rFonts w:hint="eastAsia"/>
          <w:b/>
          <w:sz w:val="27"/>
          <w:szCs w:val="27"/>
        </w:rPr>
        <w:t>四</w:t>
      </w:r>
      <w:r w:rsidR="00806A4F" w:rsidRPr="00E5531E">
        <w:rPr>
          <w:rFonts w:hint="eastAsia"/>
          <w:b/>
          <w:sz w:val="27"/>
          <w:szCs w:val="27"/>
        </w:rPr>
        <w:t>、主辦單位：</w:t>
      </w:r>
      <w:r w:rsidR="00323460">
        <w:rPr>
          <w:rFonts w:hint="eastAsia"/>
          <w:sz w:val="27"/>
          <w:szCs w:val="27"/>
        </w:rPr>
        <w:t>台</w:t>
      </w:r>
      <w:r w:rsidR="00806A4F" w:rsidRPr="00E5531E">
        <w:rPr>
          <w:rFonts w:hint="eastAsia"/>
          <w:sz w:val="27"/>
          <w:szCs w:val="27"/>
        </w:rPr>
        <w:t>灣</w:t>
      </w:r>
      <w:proofErr w:type="gramStart"/>
      <w:r w:rsidR="00806A4F" w:rsidRPr="00E5531E">
        <w:rPr>
          <w:rFonts w:hint="eastAsia"/>
          <w:sz w:val="27"/>
          <w:szCs w:val="27"/>
        </w:rPr>
        <w:t>靜脈暨腸道</w:t>
      </w:r>
      <w:proofErr w:type="gramEnd"/>
      <w:r w:rsidR="00806A4F" w:rsidRPr="00E5531E">
        <w:rPr>
          <w:rFonts w:hint="eastAsia"/>
          <w:sz w:val="27"/>
          <w:szCs w:val="27"/>
        </w:rPr>
        <w:t>營養醫學會、中國醫藥大學附設醫院臨</w:t>
      </w:r>
    </w:p>
    <w:p w:rsidR="00806A4F" w:rsidRPr="00E5531E" w:rsidRDefault="00806A4F" w:rsidP="00102403">
      <w:pPr>
        <w:pStyle w:val="Tim"/>
        <w:spacing w:line="360" w:lineRule="auto"/>
        <w:rPr>
          <w:sz w:val="27"/>
          <w:szCs w:val="27"/>
        </w:rPr>
      </w:pPr>
      <w:r w:rsidRPr="00E5531E">
        <w:rPr>
          <w:sz w:val="27"/>
          <w:szCs w:val="27"/>
        </w:rPr>
        <w:t xml:space="preserve">              </w:t>
      </w:r>
      <w:r w:rsidR="002B6B1D" w:rsidRPr="00E5531E">
        <w:rPr>
          <w:rFonts w:hint="eastAsia"/>
          <w:sz w:val="27"/>
          <w:szCs w:val="27"/>
        </w:rPr>
        <w:t>床營養科、臺</w:t>
      </w:r>
      <w:r w:rsidRPr="00E5531E">
        <w:rPr>
          <w:rFonts w:hint="eastAsia"/>
          <w:sz w:val="27"/>
          <w:szCs w:val="27"/>
        </w:rPr>
        <w:t>中市營養師公會</w:t>
      </w:r>
      <w:r w:rsidR="006A0550" w:rsidRPr="00E5531E">
        <w:rPr>
          <w:rFonts w:hint="eastAsia"/>
          <w:sz w:val="27"/>
          <w:szCs w:val="27"/>
        </w:rPr>
        <w:t>、中國醫藥大學營養系</w:t>
      </w:r>
    </w:p>
    <w:p w:rsidR="00806A4F" w:rsidRPr="00E5531E" w:rsidRDefault="00BE1B04" w:rsidP="002001B2">
      <w:pPr>
        <w:pStyle w:val="Tim"/>
        <w:spacing w:line="360" w:lineRule="auto"/>
        <w:ind w:left="1892" w:hangingChars="700" w:hanging="1892"/>
        <w:rPr>
          <w:b/>
          <w:sz w:val="27"/>
          <w:szCs w:val="27"/>
        </w:rPr>
      </w:pPr>
      <w:r w:rsidRPr="00E5531E">
        <w:rPr>
          <w:rFonts w:hint="eastAsia"/>
          <w:b/>
          <w:sz w:val="27"/>
          <w:szCs w:val="27"/>
        </w:rPr>
        <w:t>五</w:t>
      </w:r>
      <w:r w:rsidR="00806A4F" w:rsidRPr="00E5531E">
        <w:rPr>
          <w:rFonts w:hint="eastAsia"/>
          <w:b/>
          <w:sz w:val="27"/>
          <w:szCs w:val="27"/>
        </w:rPr>
        <w:t>、學分申請：</w:t>
      </w:r>
      <w:r w:rsidR="00806A4F" w:rsidRPr="00E5531E">
        <w:rPr>
          <w:rFonts w:hint="eastAsia"/>
          <w:sz w:val="27"/>
          <w:szCs w:val="27"/>
        </w:rPr>
        <w:t>營養師、護理師</w:t>
      </w:r>
      <w:r w:rsidR="00C37D24" w:rsidRPr="00E5531E">
        <w:rPr>
          <w:rFonts w:hint="eastAsia"/>
          <w:sz w:val="27"/>
          <w:szCs w:val="27"/>
        </w:rPr>
        <w:t>、藥師</w:t>
      </w:r>
      <w:r w:rsidR="000D7412" w:rsidRPr="00E5531E">
        <w:rPr>
          <w:rFonts w:hint="eastAsia"/>
          <w:sz w:val="27"/>
          <w:szCs w:val="27"/>
        </w:rPr>
        <w:t>、台灣</w:t>
      </w:r>
      <w:proofErr w:type="gramStart"/>
      <w:r w:rsidR="000D7412" w:rsidRPr="00E5531E">
        <w:rPr>
          <w:rFonts w:hint="eastAsia"/>
          <w:sz w:val="27"/>
          <w:szCs w:val="27"/>
        </w:rPr>
        <w:t>靜脈暨腸道</w:t>
      </w:r>
      <w:proofErr w:type="gramEnd"/>
      <w:r w:rsidR="000D7412" w:rsidRPr="00E5531E">
        <w:rPr>
          <w:rFonts w:hint="eastAsia"/>
          <w:sz w:val="27"/>
          <w:szCs w:val="27"/>
        </w:rPr>
        <w:t>營養醫學會</w:t>
      </w:r>
      <w:r w:rsidR="00806A4F" w:rsidRPr="00E5531E">
        <w:rPr>
          <w:rFonts w:hint="eastAsia"/>
          <w:sz w:val="27"/>
          <w:szCs w:val="27"/>
        </w:rPr>
        <w:t>、公務員繼續教育積分</w:t>
      </w:r>
    </w:p>
    <w:p w:rsidR="00806A4F" w:rsidRPr="00E5531E" w:rsidRDefault="00806A4F" w:rsidP="0035062E">
      <w:pPr>
        <w:pStyle w:val="Tim"/>
        <w:rPr>
          <w:b/>
          <w:sz w:val="27"/>
          <w:szCs w:val="27"/>
        </w:rPr>
      </w:pP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9"/>
        <w:gridCol w:w="3848"/>
        <w:gridCol w:w="2935"/>
        <w:gridCol w:w="1885"/>
      </w:tblGrid>
      <w:tr w:rsidR="00806A4F" w:rsidRPr="00E5531E" w:rsidTr="00AD6CF0">
        <w:trPr>
          <w:jc w:val="center"/>
        </w:trPr>
        <w:tc>
          <w:tcPr>
            <w:tcW w:w="1539" w:type="dxa"/>
            <w:tcBorders>
              <w:top w:val="thinThickSmallGap" w:sz="18" w:space="0" w:color="auto"/>
              <w:left w:val="thinThickSmallGap" w:sz="18" w:space="0" w:color="auto"/>
              <w:bottom w:val="triple" w:sz="4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D6CF0">
              <w:rPr>
                <w:rFonts w:ascii="Times New Roman" w:hAnsi="Times New Roman"/>
                <w:b/>
                <w:sz w:val="27"/>
                <w:szCs w:val="27"/>
              </w:rPr>
              <w:t>時間</w:t>
            </w:r>
          </w:p>
        </w:tc>
        <w:tc>
          <w:tcPr>
            <w:tcW w:w="3848" w:type="dxa"/>
            <w:tcBorders>
              <w:top w:val="thinThickSmallGap" w:sz="18" w:space="0" w:color="auto"/>
              <w:bottom w:val="triple" w:sz="4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D6CF0">
              <w:rPr>
                <w:rFonts w:ascii="Times New Roman" w:hAnsi="Times New Roman"/>
                <w:b/>
                <w:sz w:val="27"/>
                <w:szCs w:val="27"/>
              </w:rPr>
              <w:t>主題</w:t>
            </w:r>
          </w:p>
        </w:tc>
        <w:tc>
          <w:tcPr>
            <w:tcW w:w="2935" w:type="dxa"/>
            <w:tcBorders>
              <w:top w:val="thinThickSmallGap" w:sz="18" w:space="0" w:color="auto"/>
              <w:bottom w:val="triple" w:sz="4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D6CF0">
              <w:rPr>
                <w:rFonts w:ascii="Times New Roman" w:hAnsi="Times New Roman"/>
                <w:b/>
                <w:sz w:val="27"/>
                <w:szCs w:val="27"/>
              </w:rPr>
              <w:t>演講者</w:t>
            </w:r>
          </w:p>
        </w:tc>
        <w:tc>
          <w:tcPr>
            <w:tcW w:w="1885" w:type="dxa"/>
            <w:tcBorders>
              <w:top w:val="thinThickSmallGap" w:sz="18" w:space="0" w:color="auto"/>
              <w:bottom w:val="triple" w:sz="4" w:space="0" w:color="auto"/>
              <w:right w:val="thickThinSmallGap" w:sz="18" w:space="0" w:color="auto"/>
            </w:tcBorders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  <w:b/>
                <w:sz w:val="27"/>
                <w:szCs w:val="27"/>
              </w:rPr>
            </w:pPr>
            <w:r w:rsidRPr="00AD6CF0">
              <w:rPr>
                <w:rFonts w:ascii="Times New Roman" w:hAnsi="Times New Roman"/>
                <w:b/>
                <w:sz w:val="27"/>
                <w:szCs w:val="27"/>
              </w:rPr>
              <w:t>座長</w:t>
            </w:r>
          </w:p>
        </w:tc>
      </w:tr>
      <w:tr w:rsidR="00806A4F" w:rsidRPr="00E5531E" w:rsidTr="0056780B">
        <w:trPr>
          <w:jc w:val="center"/>
        </w:trPr>
        <w:tc>
          <w:tcPr>
            <w:tcW w:w="1539" w:type="dxa"/>
            <w:tcBorders>
              <w:top w:val="triple" w:sz="4" w:space="0" w:color="auto"/>
              <w:left w:val="thinThickSmallGap" w:sz="18" w:space="0" w:color="auto"/>
            </w:tcBorders>
            <w:shd w:val="clear" w:color="auto" w:fill="F2F2F2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13:00-13:30</w:t>
            </w:r>
          </w:p>
        </w:tc>
        <w:tc>
          <w:tcPr>
            <w:tcW w:w="8668" w:type="dxa"/>
            <w:gridSpan w:val="3"/>
            <w:tcBorders>
              <w:top w:val="trip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報到</w:t>
            </w: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13:30-13:40</w:t>
            </w:r>
          </w:p>
        </w:tc>
        <w:tc>
          <w:tcPr>
            <w:tcW w:w="3848" w:type="dxa"/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both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致詞</w:t>
            </w:r>
          </w:p>
        </w:tc>
        <w:tc>
          <w:tcPr>
            <w:tcW w:w="4820" w:type="dxa"/>
            <w:gridSpan w:val="2"/>
            <w:tcBorders>
              <w:right w:val="thickThinSmallGap" w:sz="18" w:space="0" w:color="auto"/>
            </w:tcBorders>
            <w:shd w:val="clear" w:color="auto" w:fill="auto"/>
            <w:vAlign w:val="center"/>
          </w:tcPr>
          <w:p w:rsidR="00806A4F" w:rsidRPr="00AD6CF0" w:rsidRDefault="00323460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台</w:t>
            </w:r>
            <w:r w:rsidR="006A0550" w:rsidRPr="00AD6CF0">
              <w:rPr>
                <w:rFonts w:ascii="Times New Roman" w:hAnsi="Times New Roman"/>
              </w:rPr>
              <w:t>灣</w:t>
            </w:r>
            <w:proofErr w:type="gramStart"/>
            <w:r w:rsidR="006A0550" w:rsidRPr="00AD6CF0">
              <w:rPr>
                <w:rFonts w:ascii="Times New Roman" w:hAnsi="Times New Roman"/>
              </w:rPr>
              <w:t>靜脈暨腸道</w:t>
            </w:r>
            <w:proofErr w:type="gramEnd"/>
            <w:r w:rsidR="006A0550" w:rsidRPr="00AD6CF0">
              <w:rPr>
                <w:rFonts w:ascii="Times New Roman" w:hAnsi="Times New Roman"/>
              </w:rPr>
              <w:t>營養醫學會</w:t>
            </w:r>
            <w:r w:rsidR="006A0550" w:rsidRPr="00AD6CF0">
              <w:rPr>
                <w:rFonts w:ascii="Times New Roman" w:hAnsi="Times New Roman"/>
              </w:rPr>
              <w:t xml:space="preserve"> </w:t>
            </w:r>
            <w:r w:rsidR="00806A4F" w:rsidRPr="00AD6CF0">
              <w:rPr>
                <w:rFonts w:ascii="Times New Roman" w:hAnsi="Times New Roman"/>
              </w:rPr>
              <w:t>楊美都</w:t>
            </w:r>
            <w:r w:rsidR="00806A4F" w:rsidRPr="00AD6CF0">
              <w:rPr>
                <w:rFonts w:ascii="Times New Roman" w:hAnsi="Times New Roman"/>
              </w:rPr>
              <w:t xml:space="preserve"> </w:t>
            </w:r>
            <w:r w:rsidR="00806A4F" w:rsidRPr="00AD6CF0">
              <w:rPr>
                <w:rFonts w:ascii="Times New Roman" w:hAnsi="Times New Roman"/>
              </w:rPr>
              <w:t>理事長</w:t>
            </w:r>
          </w:p>
          <w:p w:rsidR="006A0550" w:rsidRPr="00AD6CF0" w:rsidRDefault="006A0550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中國醫藥大學營養系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="00AD6CF0" w:rsidRPr="00AD6CF0">
              <w:rPr>
                <w:rFonts w:ascii="Times New Roman" w:hAnsi="Times New Roman"/>
              </w:rPr>
              <w:t xml:space="preserve">      </w:t>
            </w:r>
            <w:r w:rsidRPr="00AD6CF0">
              <w:rPr>
                <w:rFonts w:ascii="Times New Roman" w:hAnsi="Times New Roman"/>
              </w:rPr>
              <w:t>趙蓓敏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主任</w:t>
            </w:r>
          </w:p>
          <w:p w:rsidR="006A0550" w:rsidRPr="00AD6CF0" w:rsidRDefault="001E6E4A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proofErr w:type="gramStart"/>
            <w:r w:rsidRPr="00AD6CF0">
              <w:rPr>
                <w:rFonts w:ascii="Times New Roman" w:hAnsi="Times New Roman"/>
              </w:rPr>
              <w:t>臺</w:t>
            </w:r>
            <w:proofErr w:type="gramEnd"/>
            <w:r w:rsidR="006A0550" w:rsidRPr="00AD6CF0">
              <w:rPr>
                <w:rFonts w:ascii="Times New Roman" w:hAnsi="Times New Roman"/>
              </w:rPr>
              <w:t>中市營養師公會</w:t>
            </w:r>
            <w:r w:rsidR="006A0550" w:rsidRPr="00AD6CF0">
              <w:rPr>
                <w:rFonts w:ascii="Times New Roman" w:hAnsi="Times New Roman"/>
              </w:rPr>
              <w:t xml:space="preserve"> </w:t>
            </w:r>
            <w:r w:rsidR="00AD6CF0" w:rsidRPr="00AD6CF0">
              <w:rPr>
                <w:rFonts w:ascii="Times New Roman" w:hAnsi="Times New Roman"/>
              </w:rPr>
              <w:t xml:space="preserve">        </w:t>
            </w:r>
            <w:r w:rsidR="006A0550" w:rsidRPr="00AD6CF0">
              <w:rPr>
                <w:rFonts w:ascii="Times New Roman" w:hAnsi="Times New Roman"/>
              </w:rPr>
              <w:t>楊妹鳳</w:t>
            </w:r>
            <w:r w:rsidR="006A0550" w:rsidRPr="00AD6CF0">
              <w:rPr>
                <w:rFonts w:ascii="Times New Roman" w:hAnsi="Times New Roman"/>
              </w:rPr>
              <w:t xml:space="preserve"> </w:t>
            </w:r>
            <w:r w:rsidR="006A0550" w:rsidRPr="00AD6CF0">
              <w:rPr>
                <w:rFonts w:ascii="Times New Roman" w:hAnsi="Times New Roman"/>
              </w:rPr>
              <w:t>理事長</w:t>
            </w:r>
          </w:p>
        </w:tc>
      </w:tr>
      <w:tr w:rsidR="00806A4F" w:rsidRPr="00E5531E" w:rsidTr="00AD6CF0">
        <w:trPr>
          <w:trHeight w:val="355"/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13:40-14:20</w:t>
            </w:r>
          </w:p>
        </w:tc>
        <w:tc>
          <w:tcPr>
            <w:tcW w:w="3848" w:type="dxa"/>
          </w:tcPr>
          <w:p w:rsidR="00806A4F" w:rsidRPr="00AD6CF0" w:rsidRDefault="000D7412" w:rsidP="00C26F69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銀髮族</w:t>
            </w:r>
            <w:r w:rsidR="00C26F69">
              <w:rPr>
                <w:rFonts w:ascii="Times New Roman" w:hAnsi="Times New Roman" w:hint="eastAsia"/>
              </w:rPr>
              <w:t>與</w:t>
            </w:r>
            <w:bookmarkStart w:id="0" w:name="_GoBack"/>
            <w:bookmarkEnd w:id="0"/>
            <w:r w:rsidRPr="00AD6CF0">
              <w:rPr>
                <w:rFonts w:ascii="Times New Roman" w:hAnsi="Times New Roman"/>
              </w:rPr>
              <w:t>保健食品</w:t>
            </w:r>
          </w:p>
        </w:tc>
        <w:tc>
          <w:tcPr>
            <w:tcW w:w="2935" w:type="dxa"/>
            <w:vMerge w:val="restart"/>
            <w:vAlign w:val="center"/>
          </w:tcPr>
          <w:p w:rsidR="00C11B23" w:rsidRPr="00AD6CF0" w:rsidRDefault="00C11B23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靜宜大學</w:t>
            </w:r>
          </w:p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詹吟菁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教授</w:t>
            </w:r>
          </w:p>
        </w:tc>
        <w:tc>
          <w:tcPr>
            <w:tcW w:w="1885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44477C" w:rsidRPr="00AD6CF0" w:rsidRDefault="00806A4F" w:rsidP="006555F7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王銘富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教授</w:t>
            </w:r>
          </w:p>
        </w:tc>
      </w:tr>
      <w:tr w:rsidR="00806A4F" w:rsidRPr="00E5531E" w:rsidTr="00AD6CF0">
        <w:trPr>
          <w:trHeight w:val="221"/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14:20-14:30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Q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&amp;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A</w:t>
            </w:r>
          </w:p>
        </w:tc>
        <w:tc>
          <w:tcPr>
            <w:tcW w:w="2935" w:type="dxa"/>
            <w:vMerge/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  <w:tcBorders>
              <w:right w:val="thickThinSmallGap" w:sz="18" w:space="0" w:color="auto"/>
            </w:tcBorders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14:30-15:10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老年病症候群與周全性老年評估</w:t>
            </w:r>
          </w:p>
        </w:tc>
        <w:tc>
          <w:tcPr>
            <w:tcW w:w="2935" w:type="dxa"/>
            <w:vMerge w:val="restart"/>
            <w:vAlign w:val="center"/>
          </w:tcPr>
          <w:p w:rsidR="00C11B23" w:rsidRPr="00AD6CF0" w:rsidRDefault="002573A7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大同技術學院</w:t>
            </w:r>
          </w:p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邱怡玟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副教授</w:t>
            </w:r>
          </w:p>
        </w:tc>
        <w:tc>
          <w:tcPr>
            <w:tcW w:w="1885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44477C" w:rsidRPr="00AD6CF0" w:rsidRDefault="00806A4F" w:rsidP="006555F7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許玲女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="007077EF" w:rsidRPr="00AD6CF0">
              <w:rPr>
                <w:rFonts w:ascii="Times New Roman" w:hAnsi="Times New Roman"/>
              </w:rPr>
              <w:t>護理師</w:t>
            </w: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15:10-15:20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Q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&amp;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A</w:t>
            </w:r>
          </w:p>
        </w:tc>
        <w:tc>
          <w:tcPr>
            <w:tcW w:w="2935" w:type="dxa"/>
            <w:vMerge/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  <w:tcBorders>
              <w:right w:val="thickThinSmallGap" w:sz="18" w:space="0" w:color="auto"/>
            </w:tcBorders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06A4F" w:rsidRPr="00E5531E" w:rsidTr="0056780B">
        <w:trPr>
          <w:jc w:val="center"/>
        </w:trPr>
        <w:tc>
          <w:tcPr>
            <w:tcW w:w="1539" w:type="dxa"/>
            <w:tcBorders>
              <w:top w:val="double" w:sz="4" w:space="0" w:color="auto"/>
              <w:left w:val="thinThickSmallGap" w:sz="18" w:space="0" w:color="auto"/>
              <w:bottom w:val="double" w:sz="4" w:space="0" w:color="auto"/>
            </w:tcBorders>
            <w:shd w:val="clear" w:color="auto" w:fill="F2F2F2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15:20-15:40</w:t>
            </w:r>
          </w:p>
        </w:tc>
        <w:tc>
          <w:tcPr>
            <w:tcW w:w="8668" w:type="dxa"/>
            <w:gridSpan w:val="3"/>
            <w:tcBorders>
              <w:top w:val="double" w:sz="4" w:space="0" w:color="auto"/>
              <w:bottom w:val="double" w:sz="4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 xml:space="preserve">Coffee </w:t>
            </w:r>
            <w:r w:rsidR="00AD6CF0">
              <w:rPr>
                <w:rFonts w:ascii="Times New Roman" w:hAnsi="Times New Roman" w:hint="eastAsia"/>
              </w:rPr>
              <w:t>B</w:t>
            </w:r>
            <w:r w:rsidRPr="00AD6CF0">
              <w:rPr>
                <w:rFonts w:ascii="Times New Roman" w:hAnsi="Times New Roman"/>
              </w:rPr>
              <w:t>reak</w:t>
            </w: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top w:val="double" w:sz="4" w:space="0" w:color="auto"/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15:40-16:20</w:t>
            </w:r>
          </w:p>
        </w:tc>
        <w:tc>
          <w:tcPr>
            <w:tcW w:w="3848" w:type="dxa"/>
            <w:tcBorders>
              <w:top w:val="double" w:sz="4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天然</w:t>
            </w:r>
            <w:proofErr w:type="gramStart"/>
            <w:r w:rsidRPr="00AD6CF0">
              <w:rPr>
                <w:rFonts w:ascii="Times New Roman" w:hAnsi="Times New Roman"/>
              </w:rPr>
              <w:t>養生管灌食</w:t>
            </w:r>
            <w:proofErr w:type="gramEnd"/>
            <w:r w:rsidRPr="00AD6CF0">
              <w:rPr>
                <w:rFonts w:ascii="Times New Roman" w:hAnsi="Times New Roman"/>
              </w:rPr>
              <w:t>的設計與製作技巧</w:t>
            </w:r>
          </w:p>
        </w:tc>
        <w:tc>
          <w:tcPr>
            <w:tcW w:w="2935" w:type="dxa"/>
            <w:vMerge w:val="restart"/>
            <w:tcBorders>
              <w:top w:val="double" w:sz="4" w:space="0" w:color="auto"/>
            </w:tcBorders>
            <w:vAlign w:val="center"/>
          </w:tcPr>
          <w:p w:rsidR="00C11B23" w:rsidRPr="00AD6CF0" w:rsidRDefault="00C11B23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台北市立聯合醫院</w:t>
            </w:r>
            <w:r w:rsidR="001E6E4A" w:rsidRPr="00AD6CF0">
              <w:rPr>
                <w:rFonts w:ascii="Times New Roman" w:hAnsi="Times New Roman"/>
              </w:rPr>
              <w:t>營</w:t>
            </w:r>
            <w:r w:rsidR="00F77D60" w:rsidRPr="00AD6CF0">
              <w:rPr>
                <w:rFonts w:ascii="Times New Roman" w:hAnsi="Times New Roman"/>
              </w:rPr>
              <w:t>養部</w:t>
            </w:r>
          </w:p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金惠民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="008525CC" w:rsidRPr="00AD6CF0">
              <w:rPr>
                <w:rFonts w:ascii="Times New Roman" w:hAnsi="Times New Roman"/>
              </w:rPr>
              <w:t>營養師</w:t>
            </w:r>
          </w:p>
        </w:tc>
        <w:tc>
          <w:tcPr>
            <w:tcW w:w="1885" w:type="dxa"/>
            <w:vMerge w:val="restart"/>
            <w:tcBorders>
              <w:top w:val="double" w:sz="4" w:space="0" w:color="auto"/>
              <w:right w:val="thickThinSmallGap" w:sz="18" w:space="0" w:color="auto"/>
            </w:tcBorders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楊美都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醫師</w:t>
            </w: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4347C6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16:20-16</w:t>
            </w:r>
            <w:r w:rsidR="00806A4F" w:rsidRPr="00AD6CF0">
              <w:rPr>
                <w:rFonts w:ascii="Times New Roman" w:hAnsi="Times New Roman"/>
              </w:rPr>
              <w:t>:30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Q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&amp;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A</w:t>
            </w:r>
          </w:p>
        </w:tc>
        <w:tc>
          <w:tcPr>
            <w:tcW w:w="2935" w:type="dxa"/>
            <w:vMerge/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  <w:tcBorders>
              <w:right w:val="thickThinSmallGap" w:sz="18" w:space="0" w:color="auto"/>
            </w:tcBorders>
            <w:vAlign w:val="center"/>
          </w:tcPr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16:30-17:10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養生藥膳在銀髮族的運用與設計</w:t>
            </w:r>
          </w:p>
        </w:tc>
        <w:tc>
          <w:tcPr>
            <w:tcW w:w="2935" w:type="dxa"/>
            <w:vMerge w:val="restart"/>
            <w:vAlign w:val="center"/>
          </w:tcPr>
          <w:p w:rsidR="00C11B23" w:rsidRPr="00AD6CF0" w:rsidRDefault="00C11B23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佛光大學</w:t>
            </w:r>
          </w:p>
          <w:p w:rsidR="00806A4F" w:rsidRPr="00AD6CF0" w:rsidRDefault="00806A4F" w:rsidP="006C40F2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楊玲玲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教授</w:t>
            </w:r>
          </w:p>
        </w:tc>
        <w:tc>
          <w:tcPr>
            <w:tcW w:w="1885" w:type="dxa"/>
            <w:vMerge w:val="restart"/>
            <w:tcBorders>
              <w:right w:val="thickThinSmallGap" w:sz="18" w:space="0" w:color="auto"/>
            </w:tcBorders>
            <w:vAlign w:val="center"/>
          </w:tcPr>
          <w:p w:rsidR="0044477C" w:rsidRPr="00AD6CF0" w:rsidRDefault="00806A4F" w:rsidP="006555F7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孫茂峰</w:t>
            </w:r>
            <w:r w:rsidRPr="00AD6CF0">
              <w:rPr>
                <w:rFonts w:ascii="Times New Roman" w:hAnsi="Times New Roman"/>
              </w:rPr>
              <w:t xml:space="preserve"> </w:t>
            </w:r>
            <w:r w:rsidRPr="00AD6CF0">
              <w:rPr>
                <w:rFonts w:ascii="Times New Roman" w:hAnsi="Times New Roman"/>
              </w:rPr>
              <w:t>醫師</w:t>
            </w:r>
          </w:p>
        </w:tc>
      </w:tr>
      <w:tr w:rsidR="00806A4F" w:rsidRPr="00E5531E" w:rsidTr="00AD6CF0">
        <w:trPr>
          <w:jc w:val="center"/>
        </w:trPr>
        <w:tc>
          <w:tcPr>
            <w:tcW w:w="1539" w:type="dxa"/>
            <w:tcBorders>
              <w:left w:val="thinThickSmallGap" w:sz="18" w:space="0" w:color="auto"/>
            </w:tcBorders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17:10-17:20</w:t>
            </w:r>
          </w:p>
        </w:tc>
        <w:tc>
          <w:tcPr>
            <w:tcW w:w="3848" w:type="dxa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Q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&amp;</w:t>
            </w:r>
            <w:r w:rsidR="00AC2BE6">
              <w:rPr>
                <w:rFonts w:ascii="Times New Roman" w:hAnsi="Times New Roman" w:hint="eastAsia"/>
              </w:rPr>
              <w:t xml:space="preserve"> </w:t>
            </w:r>
            <w:r w:rsidRPr="00AD6CF0">
              <w:rPr>
                <w:rFonts w:ascii="Times New Roman" w:hAnsi="Times New Roman"/>
              </w:rPr>
              <w:t>A</w:t>
            </w:r>
          </w:p>
        </w:tc>
        <w:tc>
          <w:tcPr>
            <w:tcW w:w="2935" w:type="dxa"/>
            <w:vMerge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</w:p>
        </w:tc>
        <w:tc>
          <w:tcPr>
            <w:tcW w:w="1885" w:type="dxa"/>
            <w:vMerge/>
            <w:tcBorders>
              <w:right w:val="thickThinSmallGap" w:sz="18" w:space="0" w:color="auto"/>
            </w:tcBorders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806A4F" w:rsidRPr="00E5531E" w:rsidTr="0056780B">
        <w:trPr>
          <w:jc w:val="center"/>
        </w:trPr>
        <w:tc>
          <w:tcPr>
            <w:tcW w:w="1539" w:type="dxa"/>
            <w:tcBorders>
              <w:left w:val="thinThickSmallGap" w:sz="18" w:space="0" w:color="auto"/>
              <w:bottom w:val="thickThinSmallGap" w:sz="18" w:space="0" w:color="auto"/>
            </w:tcBorders>
            <w:shd w:val="clear" w:color="auto" w:fill="F2F2F2"/>
          </w:tcPr>
          <w:p w:rsidR="00806A4F" w:rsidRPr="00AD6CF0" w:rsidRDefault="00806A4F" w:rsidP="00323460">
            <w:pPr>
              <w:pStyle w:val="Tim"/>
              <w:spacing w:line="276" w:lineRule="auto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17:20-17:30</w:t>
            </w:r>
          </w:p>
        </w:tc>
        <w:tc>
          <w:tcPr>
            <w:tcW w:w="8668" w:type="dxa"/>
            <w:gridSpan w:val="3"/>
            <w:tcBorders>
              <w:bottom w:val="thickThinSmallGap" w:sz="18" w:space="0" w:color="auto"/>
              <w:right w:val="thickThinSmallGap" w:sz="18" w:space="0" w:color="auto"/>
            </w:tcBorders>
            <w:shd w:val="clear" w:color="auto" w:fill="F2F2F2"/>
            <w:vAlign w:val="center"/>
          </w:tcPr>
          <w:p w:rsidR="00806A4F" w:rsidRPr="00AD6CF0" w:rsidRDefault="00806A4F" w:rsidP="00323460">
            <w:pPr>
              <w:pStyle w:val="Tim"/>
              <w:spacing w:line="276" w:lineRule="auto"/>
              <w:jc w:val="center"/>
              <w:rPr>
                <w:rFonts w:ascii="Times New Roman" w:hAnsi="Times New Roman"/>
              </w:rPr>
            </w:pPr>
            <w:r w:rsidRPr="00AD6CF0">
              <w:rPr>
                <w:rFonts w:ascii="Times New Roman" w:hAnsi="Times New Roman"/>
              </w:rPr>
              <w:t>綜合討論</w:t>
            </w:r>
          </w:p>
        </w:tc>
      </w:tr>
    </w:tbl>
    <w:p w:rsidR="00806A4F" w:rsidRPr="00E5531E" w:rsidRDefault="00806A4F" w:rsidP="00664A9D">
      <w:pPr>
        <w:pStyle w:val="Tim"/>
      </w:pPr>
      <w:r w:rsidRPr="00E5531E">
        <w:t xml:space="preserve"> </w:t>
      </w:r>
    </w:p>
    <w:sectPr w:rsidR="00806A4F" w:rsidRPr="00E5531E" w:rsidSect="00CC79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FBF" w:rsidRDefault="008A1FBF" w:rsidP="00396E61">
      <w:r>
        <w:separator/>
      </w:r>
    </w:p>
  </w:endnote>
  <w:endnote w:type="continuationSeparator" w:id="0">
    <w:p w:rsidR="008A1FBF" w:rsidRDefault="008A1FBF" w:rsidP="00396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PWeiBei-B5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FBF" w:rsidRDefault="008A1FBF" w:rsidP="00396E61">
      <w:r>
        <w:separator/>
      </w:r>
    </w:p>
  </w:footnote>
  <w:footnote w:type="continuationSeparator" w:id="0">
    <w:p w:rsidR="008A1FBF" w:rsidRDefault="008A1FBF" w:rsidP="00396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0C6A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69C4110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6086260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A23A338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2BEA3CE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85AAD5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977CF7F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9C4B4DA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A02E6B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A1A81AF6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08BA046D"/>
    <w:multiLevelType w:val="multilevel"/>
    <w:tmpl w:val="E724C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33F61661"/>
    <w:multiLevelType w:val="hybridMultilevel"/>
    <w:tmpl w:val="A760853C"/>
    <w:lvl w:ilvl="0" w:tplc="31C225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E2379A1"/>
    <w:multiLevelType w:val="hybridMultilevel"/>
    <w:tmpl w:val="2026998A"/>
    <w:lvl w:ilvl="0" w:tplc="968E46E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40834F5"/>
    <w:multiLevelType w:val="hybridMultilevel"/>
    <w:tmpl w:val="2F7886E6"/>
    <w:lvl w:ilvl="0" w:tplc="FC6C5DA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  <w:color w:val="auto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56B40B19"/>
    <w:multiLevelType w:val="hybridMultilevel"/>
    <w:tmpl w:val="0FBE6808"/>
    <w:lvl w:ilvl="0" w:tplc="ACD60FF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1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E61"/>
    <w:rsid w:val="00001FF9"/>
    <w:rsid w:val="000246AD"/>
    <w:rsid w:val="00047AA7"/>
    <w:rsid w:val="000524CC"/>
    <w:rsid w:val="00060E31"/>
    <w:rsid w:val="000614FD"/>
    <w:rsid w:val="00075B1A"/>
    <w:rsid w:val="000822B8"/>
    <w:rsid w:val="00082708"/>
    <w:rsid w:val="000A04C0"/>
    <w:rsid w:val="000A6A06"/>
    <w:rsid w:val="000B17E2"/>
    <w:rsid w:val="000C191D"/>
    <w:rsid w:val="000D2B27"/>
    <w:rsid w:val="000D52E8"/>
    <w:rsid w:val="000D7412"/>
    <w:rsid w:val="000E57AB"/>
    <w:rsid w:val="000E76A2"/>
    <w:rsid w:val="00101A03"/>
    <w:rsid w:val="00102403"/>
    <w:rsid w:val="00102E35"/>
    <w:rsid w:val="0011040D"/>
    <w:rsid w:val="0011538F"/>
    <w:rsid w:val="0013096D"/>
    <w:rsid w:val="00144845"/>
    <w:rsid w:val="001609CE"/>
    <w:rsid w:val="001E04CA"/>
    <w:rsid w:val="001E08D2"/>
    <w:rsid w:val="001E24B2"/>
    <w:rsid w:val="001E6AD9"/>
    <w:rsid w:val="001E6E4A"/>
    <w:rsid w:val="002001B2"/>
    <w:rsid w:val="0020257B"/>
    <w:rsid w:val="00255604"/>
    <w:rsid w:val="002573A7"/>
    <w:rsid w:val="002947E7"/>
    <w:rsid w:val="002A3CEA"/>
    <w:rsid w:val="002B6B1D"/>
    <w:rsid w:val="002D39B9"/>
    <w:rsid w:val="002F1749"/>
    <w:rsid w:val="00301D49"/>
    <w:rsid w:val="00312224"/>
    <w:rsid w:val="00323460"/>
    <w:rsid w:val="00326DAA"/>
    <w:rsid w:val="003330F3"/>
    <w:rsid w:val="003473D3"/>
    <w:rsid w:val="00350147"/>
    <w:rsid w:val="0035062E"/>
    <w:rsid w:val="00380609"/>
    <w:rsid w:val="00391D19"/>
    <w:rsid w:val="00396E61"/>
    <w:rsid w:val="003A6B99"/>
    <w:rsid w:val="003F1238"/>
    <w:rsid w:val="004036D1"/>
    <w:rsid w:val="004120E7"/>
    <w:rsid w:val="00422729"/>
    <w:rsid w:val="004347C6"/>
    <w:rsid w:val="0044477C"/>
    <w:rsid w:val="00472DDE"/>
    <w:rsid w:val="004806F5"/>
    <w:rsid w:val="004A2BF7"/>
    <w:rsid w:val="004B30AD"/>
    <w:rsid w:val="004B3CC3"/>
    <w:rsid w:val="004C3452"/>
    <w:rsid w:val="004C460A"/>
    <w:rsid w:val="004C51D9"/>
    <w:rsid w:val="004E4AD6"/>
    <w:rsid w:val="004E5E93"/>
    <w:rsid w:val="0052683E"/>
    <w:rsid w:val="0056780B"/>
    <w:rsid w:val="0057177C"/>
    <w:rsid w:val="00573D24"/>
    <w:rsid w:val="00580830"/>
    <w:rsid w:val="005A4105"/>
    <w:rsid w:val="005E5DFA"/>
    <w:rsid w:val="005F3786"/>
    <w:rsid w:val="005F5626"/>
    <w:rsid w:val="00610935"/>
    <w:rsid w:val="006223C5"/>
    <w:rsid w:val="006316B7"/>
    <w:rsid w:val="006555F7"/>
    <w:rsid w:val="00664A9D"/>
    <w:rsid w:val="006745EA"/>
    <w:rsid w:val="006A0550"/>
    <w:rsid w:val="006A2058"/>
    <w:rsid w:val="006C40F2"/>
    <w:rsid w:val="006E0F59"/>
    <w:rsid w:val="006E1047"/>
    <w:rsid w:val="006E7594"/>
    <w:rsid w:val="006F3DFD"/>
    <w:rsid w:val="006F4484"/>
    <w:rsid w:val="007077EF"/>
    <w:rsid w:val="00721C4B"/>
    <w:rsid w:val="00730EC0"/>
    <w:rsid w:val="00764AA2"/>
    <w:rsid w:val="007838C2"/>
    <w:rsid w:val="00786873"/>
    <w:rsid w:val="007A38D6"/>
    <w:rsid w:val="00800068"/>
    <w:rsid w:val="00800558"/>
    <w:rsid w:val="00806A4F"/>
    <w:rsid w:val="00846A91"/>
    <w:rsid w:val="008525CC"/>
    <w:rsid w:val="00876480"/>
    <w:rsid w:val="00884EC3"/>
    <w:rsid w:val="00892CDB"/>
    <w:rsid w:val="00896794"/>
    <w:rsid w:val="008A1FBF"/>
    <w:rsid w:val="008B660E"/>
    <w:rsid w:val="008B7F5B"/>
    <w:rsid w:val="008C3313"/>
    <w:rsid w:val="008E2D3A"/>
    <w:rsid w:val="008E3B88"/>
    <w:rsid w:val="008F1DC6"/>
    <w:rsid w:val="008F74A5"/>
    <w:rsid w:val="009023D6"/>
    <w:rsid w:val="00907E45"/>
    <w:rsid w:val="00910792"/>
    <w:rsid w:val="0091674C"/>
    <w:rsid w:val="00916F19"/>
    <w:rsid w:val="009271C3"/>
    <w:rsid w:val="009350AE"/>
    <w:rsid w:val="00953619"/>
    <w:rsid w:val="0096175B"/>
    <w:rsid w:val="009862DC"/>
    <w:rsid w:val="00986AB4"/>
    <w:rsid w:val="00993E01"/>
    <w:rsid w:val="009A52F2"/>
    <w:rsid w:val="009B7862"/>
    <w:rsid w:val="009C31A5"/>
    <w:rsid w:val="009C59CC"/>
    <w:rsid w:val="009E4790"/>
    <w:rsid w:val="009F1207"/>
    <w:rsid w:val="00A34254"/>
    <w:rsid w:val="00A44282"/>
    <w:rsid w:val="00A54EE9"/>
    <w:rsid w:val="00A73BE2"/>
    <w:rsid w:val="00A76FBC"/>
    <w:rsid w:val="00AA78AE"/>
    <w:rsid w:val="00AB2528"/>
    <w:rsid w:val="00AC2892"/>
    <w:rsid w:val="00AC2BE6"/>
    <w:rsid w:val="00AD407F"/>
    <w:rsid w:val="00AD6CF0"/>
    <w:rsid w:val="00B1417F"/>
    <w:rsid w:val="00B517B1"/>
    <w:rsid w:val="00B60F9C"/>
    <w:rsid w:val="00B6400F"/>
    <w:rsid w:val="00B65E45"/>
    <w:rsid w:val="00B71425"/>
    <w:rsid w:val="00B76D3F"/>
    <w:rsid w:val="00B76E82"/>
    <w:rsid w:val="00B80323"/>
    <w:rsid w:val="00BA548D"/>
    <w:rsid w:val="00BB6977"/>
    <w:rsid w:val="00BC468B"/>
    <w:rsid w:val="00BC6356"/>
    <w:rsid w:val="00BE1A6B"/>
    <w:rsid w:val="00BE1B04"/>
    <w:rsid w:val="00C02255"/>
    <w:rsid w:val="00C11B23"/>
    <w:rsid w:val="00C13B0A"/>
    <w:rsid w:val="00C26F69"/>
    <w:rsid w:val="00C355C4"/>
    <w:rsid w:val="00C37D24"/>
    <w:rsid w:val="00C80312"/>
    <w:rsid w:val="00C97E5E"/>
    <w:rsid w:val="00CC79A4"/>
    <w:rsid w:val="00CE11A9"/>
    <w:rsid w:val="00D35F15"/>
    <w:rsid w:val="00D40A3F"/>
    <w:rsid w:val="00D56723"/>
    <w:rsid w:val="00D928FF"/>
    <w:rsid w:val="00D93101"/>
    <w:rsid w:val="00DA0A3C"/>
    <w:rsid w:val="00DB2BFC"/>
    <w:rsid w:val="00DB5D88"/>
    <w:rsid w:val="00DC3F91"/>
    <w:rsid w:val="00E0414F"/>
    <w:rsid w:val="00E07BA6"/>
    <w:rsid w:val="00E20B57"/>
    <w:rsid w:val="00E24962"/>
    <w:rsid w:val="00E376E6"/>
    <w:rsid w:val="00E41F9A"/>
    <w:rsid w:val="00E46736"/>
    <w:rsid w:val="00E506D5"/>
    <w:rsid w:val="00E50BA2"/>
    <w:rsid w:val="00E5531E"/>
    <w:rsid w:val="00E627C9"/>
    <w:rsid w:val="00E74558"/>
    <w:rsid w:val="00E76C5C"/>
    <w:rsid w:val="00E94DB8"/>
    <w:rsid w:val="00E951B0"/>
    <w:rsid w:val="00EB190B"/>
    <w:rsid w:val="00ED6F6D"/>
    <w:rsid w:val="00EE511F"/>
    <w:rsid w:val="00EF1978"/>
    <w:rsid w:val="00F03F5D"/>
    <w:rsid w:val="00F10271"/>
    <w:rsid w:val="00F222B2"/>
    <w:rsid w:val="00F32DBF"/>
    <w:rsid w:val="00F45230"/>
    <w:rsid w:val="00F50BC8"/>
    <w:rsid w:val="00F51572"/>
    <w:rsid w:val="00F541E0"/>
    <w:rsid w:val="00F61DAF"/>
    <w:rsid w:val="00F61E88"/>
    <w:rsid w:val="00F737B8"/>
    <w:rsid w:val="00F762B6"/>
    <w:rsid w:val="00F77D60"/>
    <w:rsid w:val="00F92531"/>
    <w:rsid w:val="00FB3BA6"/>
    <w:rsid w:val="00FC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9A4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B80323"/>
    <w:pPr>
      <w:keepNext/>
      <w:spacing w:line="720" w:lineRule="auto"/>
      <w:outlineLvl w:val="2"/>
    </w:pPr>
    <w:rPr>
      <w:rFonts w:ascii="Cambria" w:hAnsi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link w:val="3"/>
    <w:uiPriority w:val="99"/>
    <w:locked/>
    <w:rsid w:val="00B80323"/>
    <w:rPr>
      <w:rFonts w:ascii="Cambria" w:eastAsia="新細明體" w:hAnsi="Cambria" w:cs="Times New Roman"/>
      <w:b/>
      <w:bCs/>
      <w:sz w:val="36"/>
      <w:szCs w:val="36"/>
    </w:rPr>
  </w:style>
  <w:style w:type="paragraph" w:styleId="a3">
    <w:name w:val="List Paragraph"/>
    <w:basedOn w:val="a"/>
    <w:uiPriority w:val="99"/>
    <w:qFormat/>
    <w:rsid w:val="00396E61"/>
    <w:pPr>
      <w:ind w:leftChars="200" w:left="480"/>
    </w:pPr>
  </w:style>
  <w:style w:type="paragraph" w:styleId="a4">
    <w:name w:val="header"/>
    <w:basedOn w:val="a"/>
    <w:link w:val="a5"/>
    <w:uiPriority w:val="99"/>
    <w:rsid w:val="0039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396E6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396E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396E61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396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4C51D9"/>
    <w:pPr>
      <w:widowControl w:val="0"/>
      <w:autoSpaceDE w:val="0"/>
      <w:autoSpaceDN w:val="0"/>
      <w:adjustRightInd w:val="0"/>
    </w:pPr>
    <w:rPr>
      <w:rFonts w:ascii="DFPWeiBei-B5" w:eastAsia="DFPWeiBei-B5" w:hAnsi="Times New Roman" w:cs="DFPWeiBei-B5"/>
      <w:color w:val="000000"/>
      <w:sz w:val="24"/>
      <w:szCs w:val="24"/>
    </w:rPr>
  </w:style>
  <w:style w:type="paragraph" w:customStyle="1" w:styleId="Tim">
    <w:name w:val="Tim"/>
    <w:basedOn w:val="a"/>
    <w:uiPriority w:val="99"/>
    <w:rsid w:val="001609CE"/>
    <w:rPr>
      <w:rFonts w:ascii="標楷體" w:eastAsia="標楷體" w:hAnsi="標楷體"/>
    </w:rPr>
  </w:style>
  <w:style w:type="paragraph" w:styleId="a9">
    <w:name w:val="Balloon Text"/>
    <w:basedOn w:val="a"/>
    <w:link w:val="aa"/>
    <w:uiPriority w:val="99"/>
    <w:semiHidden/>
    <w:rsid w:val="00101A03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semiHidden/>
    <w:locked/>
    <w:rsid w:val="00786873"/>
    <w:rPr>
      <w:rFonts w:ascii="Cambria" w:eastAsia="新細明體" w:hAnsi="Cambria"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6805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5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80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80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5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0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80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05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80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80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4/12,4/13 春季會</dc:title>
  <dc:subject/>
  <dc:creator>user</dc:creator>
  <cp:keywords/>
  <dc:description/>
  <cp:lastModifiedBy>user</cp:lastModifiedBy>
  <cp:revision>64</cp:revision>
  <cp:lastPrinted>2014-02-12T03:54:00Z</cp:lastPrinted>
  <dcterms:created xsi:type="dcterms:W3CDTF">2014-01-13T07:48:00Z</dcterms:created>
  <dcterms:modified xsi:type="dcterms:W3CDTF">2014-02-17T05:09:00Z</dcterms:modified>
</cp:coreProperties>
</file>